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F9F9" w14:textId="77777777" w:rsidR="00A01539" w:rsidRDefault="00A01539" w:rsidP="00A01539">
      <w:pPr>
        <w:rPr>
          <w:lang w:eastAsia="nl-NL"/>
        </w:rPr>
      </w:pPr>
    </w:p>
    <w:tbl>
      <w:tblPr>
        <w:tblW w:w="8700" w:type="dxa"/>
        <w:tblCellSpacing w:w="0" w:type="dxa"/>
        <w:tbl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3660"/>
        <w:gridCol w:w="1920"/>
      </w:tblGrid>
      <w:tr w:rsidR="00A01539" w14:paraId="4C8E2AB7" w14:textId="77777777" w:rsidTr="00A01539">
        <w:trPr>
          <w:tblCellSpacing w:w="0" w:type="dxa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68BEC3" w14:textId="7275AF0B" w:rsidR="00A01539" w:rsidRDefault="00A01539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nl-NL"/>
              </w:rPr>
              <w:drawing>
                <wp:inline distT="0" distB="0" distL="0" distR="0" wp14:anchorId="07E55964" wp14:editId="628DBC17">
                  <wp:extent cx="2171700" cy="1238250"/>
                  <wp:effectExtent l="0" t="0" r="0" b="0"/>
                  <wp:docPr id="2" name="Afbeelding 2" descr="signature_le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signature_le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36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A01539" w14:paraId="04D1559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36B420A" w14:textId="77777777" w:rsidR="00A01539" w:rsidRDefault="00A0153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Arial" w:hAnsi="Arial" w:cs="Arial"/>
                      <w:color w:val="242D58"/>
                      <w:sz w:val="24"/>
                      <w:szCs w:val="24"/>
                      <w:lang w:eastAsia="nl-NL"/>
                    </w:rPr>
                    <w:t>Frederic Delcroix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242D58"/>
                      <w:sz w:val="18"/>
                      <w:szCs w:val="18"/>
                      <w:lang w:eastAsia="nl-NL"/>
                    </w:rPr>
                    <w:t>Hoogboomsteenweg</w:t>
                  </w:r>
                  <w:proofErr w:type="spellEnd"/>
                  <w:r>
                    <w:rPr>
                      <w:rFonts w:ascii="Arial" w:hAnsi="Arial" w:cs="Arial"/>
                      <w:color w:val="242D58"/>
                      <w:sz w:val="18"/>
                      <w:szCs w:val="18"/>
                      <w:lang w:eastAsia="nl-NL"/>
                    </w:rPr>
                    <w:t xml:space="preserve"> 24 - 2930 Brasschaat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br/>
                  </w:r>
                  <w:r>
                    <w:rPr>
                      <w:rFonts w:ascii="Arial" w:hAnsi="Arial" w:cs="Arial"/>
                      <w:color w:val="242D58"/>
                      <w:sz w:val="18"/>
                      <w:szCs w:val="18"/>
                      <w:lang w:eastAsia="nl-NL"/>
                    </w:rPr>
                    <w:t>T 03 653 25 83 - F 03 653 12 54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br/>
                  </w:r>
                  <w:hyperlink r:id="rId6" w:history="1">
                    <w:r>
                      <w:rPr>
                        <w:rStyle w:val="Hyperlink"/>
                        <w:rFonts w:ascii="Arial" w:hAnsi="Arial" w:cs="Arial"/>
                        <w:color w:val="709C9B"/>
                        <w:sz w:val="18"/>
                        <w:szCs w:val="18"/>
                        <w:lang w:eastAsia="nl-NL"/>
                      </w:rPr>
                      <w:t>info@delcroixverzekeringen.be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br/>
                  </w:r>
                  <w:hyperlink r:id="rId7" w:history="1">
                    <w:r>
                      <w:rPr>
                        <w:rStyle w:val="Hyperlink"/>
                        <w:rFonts w:ascii="Arial" w:hAnsi="Arial" w:cs="Arial"/>
                        <w:color w:val="709C9B"/>
                        <w:sz w:val="18"/>
                        <w:szCs w:val="18"/>
                        <w:lang w:eastAsia="nl-NL"/>
                      </w:rPr>
                      <w:t>www.delcroixverzekeringen.be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nl-NL"/>
                    </w:rPr>
                    <w:t xml:space="preserve"> </w:t>
                  </w:r>
                </w:p>
              </w:tc>
            </w:tr>
          </w:tbl>
          <w:p w14:paraId="6DCC9701" w14:textId="77777777" w:rsidR="00A01539" w:rsidRDefault="00A015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CA00D1" w14:textId="32BEC0D8" w:rsidR="00A01539" w:rsidRDefault="00A01539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nl-NL"/>
              </w:rPr>
              <w:drawing>
                <wp:inline distT="0" distB="0" distL="0" distR="0" wp14:anchorId="04A2F85F" wp14:editId="31B61E8C">
                  <wp:extent cx="1209675" cy="1238250"/>
                  <wp:effectExtent l="0" t="0" r="9525" b="0"/>
                  <wp:docPr id="1" name="Afbeelding 1" descr="signature_r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 descr="signature_r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5B243" w14:textId="77777777" w:rsidR="00A50E0B" w:rsidRDefault="00A50E0B"/>
    <w:sectPr w:rsidR="00A50E0B" w:rsidSect="004E21DD">
      <w:pgSz w:w="11906" w:h="16838" w:code="9"/>
      <w:pgMar w:top="737" w:right="1361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39"/>
    <w:rsid w:val="004E21DD"/>
    <w:rsid w:val="00A01539"/>
    <w:rsid w:val="00A50E0B"/>
    <w:rsid w:val="00A84C96"/>
    <w:rsid w:val="00B6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694D"/>
  <w15:chartTrackingRefBased/>
  <w15:docId w15:val="{C5052240-F700-48EE-A355-C4201894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153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015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urldefense.proofpoint.com/v2/url?u=http-3A__www.delcroixverzekeringen.be_&amp;d=DwMFAg&amp;c=umdN7-UKVWbf7Ie0PtI_qgdqHn0WRecdD9KiIHWQsvs&amp;r=G0jRUYGcOeAaZ1wIjcQ_g2UOpRgePrQIBz9PcvMavoo&amp;m=SfvZuaV9eVUCTtqLSVusEsC19dEOd2dsWmLym3PI_yQ&amp;s=9K89O6YQsIelntjyZfx1yXUf_wlio8VooGBhPWTzUmQ&amp;e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elcroixverzekeringen.be" TargetMode="External"/><Relationship Id="rId11" Type="http://schemas.openxmlformats.org/officeDocument/2006/relationships/theme" Target="theme/theme1.xml"/><Relationship Id="rId5" Type="http://schemas.openxmlformats.org/officeDocument/2006/relationships/image" Target="cid:image001.jpg@01D9450E.9E23911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image002.jpg@01D9450E.9E23911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431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Debaere</dc:creator>
  <cp:keywords/>
  <dc:description/>
  <cp:lastModifiedBy>Jerome Debaere</cp:lastModifiedBy>
  <cp:revision>1</cp:revision>
  <dcterms:created xsi:type="dcterms:W3CDTF">2023-02-20T09:02:00Z</dcterms:created>
  <dcterms:modified xsi:type="dcterms:W3CDTF">2023-02-20T09:04:00Z</dcterms:modified>
</cp:coreProperties>
</file>